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1</w:t>
      </w:r>
      <w:r>
        <w:rPr>
          <w:rFonts w:eastAsia="Calibri" w:cs="Arial" w:ascii="Arial" w:hAnsi="Arial"/>
          <w:bCs/>
        </w:rPr>
        <w:t>3</w:t>
      </w:r>
      <w:r>
        <w:rPr>
          <w:rFonts w:eastAsia="Calibri" w:cs="Arial" w:ascii="Arial" w:hAnsi="Arial"/>
          <w:bCs/>
        </w:rPr>
        <w:t>.07.2021 r.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>dot. postępowania o udzielenie zamówienia publicznego o wartości szacunkowej nie przekraczającej 130 000 złotych na wykonanie naprawy konstrukcji dachu zgodnie z ekspertyzą techniczną hali H-1 i wymianę wywietrzników w hali  H-3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prac naprawczych w dwóch halach na terenie Wałbrzyskiego Rynku Hurtowego zlokalizowanych przy ul. P. Wysockiego 17 w Wałbrzychu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Tel. +48 74 843 93 93, Mobile: 602 608 318, Mail: biuro@wrh.pl  wrh@wrh.pl 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Naprawa konstrukcji dachu hali H-1 w zakresie: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</w:t>
        <w:tab/>
        <w:t>odgrzybianie elementów drewnianych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 xml:space="preserve">impregnacja grzybobójcza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 xml:space="preserve">wymiana jednego okna drewnianego z szybą pojedynczą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uzupełnienie kitowanie pozostałych okien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1.5.</w:t>
        <w:tab/>
        <w:t xml:space="preserve">wzmocnienie elementów dźwigara 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1.6.</w:t>
        <w:tab/>
        <w:t>uzupełnienie stężeń drewnianych.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Szczegółowy zakres prac w ekspertyzie technicznej</w:t>
      </w:r>
    </w:p>
    <w:p>
      <w:pPr>
        <w:pStyle w:val="ListParagraph"/>
        <w:spacing w:lineRule="auto" w:line="360" w:before="0" w:after="0"/>
        <w:ind w:left="144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1.7.</w:t>
        <w:tab/>
        <w:t>oczyszczenie rynny o łącznej długości ok. 34m wraz częściową wymianą 5 m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Wykonanie i montaż 12 kominków wywietrzników z blachy ocynkowanej średnicy 100 mm wraz z izolacją przewierceń dodatkowych w dachu hali H-3.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4 tygodnie,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Ofertę wraz z prawidłowo wypełnionymi załącznikami Nr 1, 2 oraz zaparafowanym wzorem umowy – załącznikiem nr 3, należy dostarczyć na piśmie osobiście lub pocztą / kurierem do dnia 2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 xml:space="preserve">.07.2021 r., do godz. 15:00 na adres: Wałbrzyski Rynek Hurtowy S.A., ul. Piotra Wysockiego 17, 58-300 Wałbrzych z dopiskiem „naprawa dachów”.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Grzegorczyk.  Tel. +48 74 843 93 93, Mobile: 602 608 318, Mail: biuro@wrh.pl  wrh@wrh.pl 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  <w:bookmarkStart w:id="0" w:name="_Hlk65651118"/>
      <w:bookmarkStart w:id="1" w:name="_Hlk65651118"/>
      <w:bookmarkEnd w:id="1"/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>Bartłomiej Grzegorczyk.</w:t>
      </w:r>
      <w:r>
        <w:rPr>
          <w:rFonts w:eastAsia="Calibri" w:cs="Arial" w:ascii="Arial" w:hAnsi="Arial"/>
          <w:color w:val="000000"/>
          <w:lang w:eastAsia="pl-PL" w:bidi="pl-PL"/>
        </w:rPr>
        <w:t xml:space="preserve"> 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wykonanie naprawy </w:t>
      </w:r>
      <w:r>
        <w:rPr>
          <w:rFonts w:eastAsia="Calibri" w:cs="Arial" w:ascii="Arial" w:hAnsi="Arial"/>
          <w:b/>
          <w:bCs/>
        </w:rPr>
        <w:t>konstrukcji dachu zgodnie z ekspertyzą techniczną hali H-1 i wymianę wywietrzników w hali  H-3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Application>LibreOffice/7.1.4.2$Windows_X86_64 LibreOffice_project/a529a4fab45b75fefc5b6226684193eb000654f6</Application>
  <AppVersion>15.0000</AppVersion>
  <Pages>9</Pages>
  <Words>1816</Words>
  <Characters>12852</Characters>
  <CharactersWithSpaces>14663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2021-07-12T10:49:36Z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